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D5" w:rsidRDefault="00D321D5" w:rsidP="00D321D5">
      <w:pPr>
        <w:spacing w:before="100" w:beforeAutospacing="1" w:after="100" w:afterAutospacing="1"/>
      </w:pPr>
      <w:r>
        <w:rPr>
          <w:b/>
          <w:bCs/>
        </w:rPr>
        <w:t xml:space="preserve">25.-28. Juli 2010: </w:t>
      </w:r>
      <w:proofErr w:type="spellStart"/>
      <w:r>
        <w:rPr>
          <w:b/>
          <w:bCs/>
        </w:rPr>
        <w:t>Canine</w:t>
      </w:r>
      <w:proofErr w:type="spellEnd"/>
      <w:r>
        <w:rPr>
          <w:b/>
          <w:bCs/>
        </w:rPr>
        <w:t xml:space="preserve"> Science Forum</w:t>
      </w:r>
    </w:p>
    <w:p w:rsidR="00D321D5" w:rsidRDefault="00D321D5" w:rsidP="00D321D5">
      <w:pPr>
        <w:spacing w:before="100" w:beforeAutospacing="1" w:after="100" w:afterAutospacing="1"/>
      </w:pPr>
      <w:r>
        <w:rPr>
          <w:b/>
          <w:bCs/>
        </w:rPr>
        <w:t>Weltweit größter Mensch-Hund-Wissenschafts-Kongress in Wien</w:t>
      </w:r>
    </w:p>
    <w:p w:rsidR="00D321D5" w:rsidRDefault="00D321D5" w:rsidP="00D321D5">
      <w:pPr>
        <w:spacing w:before="100" w:beforeAutospacing="1" w:after="100" w:afterAutospacing="1"/>
      </w:pPr>
      <w:r>
        <w:t xml:space="preserve">Schon die Liste der eingeladenen Referenten liest sich wie das „Who </w:t>
      </w:r>
      <w:proofErr w:type="spellStart"/>
      <w:r>
        <w:t>is</w:t>
      </w:r>
      <w:proofErr w:type="spellEnd"/>
      <w:r>
        <w:t xml:space="preserve"> Who“ der Mensch-Hund-Forschung. So gut wie alle Wissenschaftler dieser Sparte werden anreisen. Insgesamt werden  mehr als 500 Gäste beim „</w:t>
      </w:r>
      <w:proofErr w:type="spellStart"/>
      <w:r>
        <w:t>Canine</w:t>
      </w:r>
      <w:proofErr w:type="spellEnd"/>
      <w:r>
        <w:t xml:space="preserve"> Science Forum“ in Wien erwartet.</w:t>
      </w:r>
    </w:p>
    <w:p w:rsidR="00D321D5" w:rsidRDefault="00D321D5" w:rsidP="00D321D5">
      <w:pPr>
        <w:spacing w:before="100" w:beforeAutospacing="1" w:after="100" w:afterAutospacing="1"/>
      </w:pPr>
      <w:r>
        <w:t xml:space="preserve">Damit ist dieser Kongress – das kann man schon heute sagen –  der mit Abstand größte dieser Art weltweit. </w:t>
      </w:r>
    </w:p>
    <w:p w:rsidR="00D321D5" w:rsidRDefault="00D321D5" w:rsidP="00D321D5">
      <w:pPr>
        <w:spacing w:before="100" w:beforeAutospacing="1" w:after="100" w:afterAutospacing="1"/>
      </w:pPr>
      <w:r>
        <w:t>Schwerpunkt des „</w:t>
      </w:r>
      <w:proofErr w:type="spellStart"/>
      <w:r>
        <w:t>Canine</w:t>
      </w:r>
      <w:proofErr w:type="spellEnd"/>
      <w:r>
        <w:t xml:space="preserve"> Science Forum 2010“ (kurz: CSF 2010):  Verhaltensweisen des Hundes. Lernverhalten. Der Hund in der Gesellschaft sowie Zusammenleben von Hund und Mensch. </w:t>
      </w:r>
    </w:p>
    <w:p w:rsidR="00D321D5" w:rsidRDefault="00D321D5" w:rsidP="00D321D5">
      <w:pPr>
        <w:spacing w:before="100" w:beforeAutospacing="1" w:after="100" w:afterAutospacing="1"/>
      </w:pPr>
      <w:r>
        <w:t xml:space="preserve">Als </w:t>
      </w:r>
      <w:r>
        <w:rPr>
          <w:b/>
          <w:bCs/>
        </w:rPr>
        <w:t>Referenten</w:t>
      </w:r>
      <w:r>
        <w:t xml:space="preserve"> konnten folgende international anerkannten Experten gewonnen werden: </w:t>
      </w:r>
    </w:p>
    <w:p w:rsidR="00D321D5" w:rsidRDefault="00D321D5" w:rsidP="00D321D5">
      <w:pPr>
        <w:spacing w:before="100" w:beforeAutospacing="1" w:after="100" w:afterAutospacing="1"/>
      </w:pPr>
      <w:r>
        <w:rPr>
          <w:b/>
          <w:bCs/>
        </w:rPr>
        <w:t>Brian Hare/USA:</w:t>
      </w:r>
      <w:r>
        <w:t>  Von Hunden zu Bonobos bis zum Menschen: Welchen Einfluss hat die Domestizierung auf die Fertigkeit, soziale Problem zu lösen?</w:t>
      </w:r>
    </w:p>
    <w:p w:rsidR="00D321D5" w:rsidRDefault="00D321D5" w:rsidP="00D321D5">
      <w:pPr>
        <w:spacing w:before="100" w:beforeAutospacing="1" w:after="100" w:afterAutospacing="1"/>
      </w:pPr>
      <w:r>
        <w:rPr>
          <w:b/>
          <w:bCs/>
        </w:rPr>
        <w:t xml:space="preserve">Simon </w:t>
      </w:r>
      <w:proofErr w:type="spellStart"/>
      <w:r>
        <w:rPr>
          <w:b/>
          <w:bCs/>
        </w:rPr>
        <w:t>Gadbois</w:t>
      </w:r>
      <w:proofErr w:type="spellEnd"/>
      <w:r>
        <w:rPr>
          <w:b/>
          <w:bCs/>
        </w:rPr>
        <w:t>/Kanada:</w:t>
      </w:r>
      <w:r>
        <w:t>  Das Verhalten von Hunden aus neurowissenschaftlicher Sicht: Von der Hundeforschung in Fesseln bis hin zu neuen Möglichkeiten</w:t>
      </w:r>
    </w:p>
    <w:p w:rsidR="00D321D5" w:rsidRDefault="00D321D5" w:rsidP="00D321D5">
      <w:pPr>
        <w:spacing w:before="100" w:beforeAutospacing="1" w:after="100" w:afterAutospacing="1"/>
      </w:pPr>
      <w:r>
        <w:rPr>
          <w:b/>
          <w:bCs/>
        </w:rPr>
        <w:t xml:space="preserve">Peter </w:t>
      </w:r>
      <w:proofErr w:type="spellStart"/>
      <w:r>
        <w:rPr>
          <w:b/>
          <w:bCs/>
        </w:rPr>
        <w:t>Savolainen</w:t>
      </w:r>
      <w:proofErr w:type="spellEnd"/>
      <w:r>
        <w:rPr>
          <w:b/>
          <w:bCs/>
        </w:rPr>
        <w:t>/Schweden:</w:t>
      </w:r>
      <w:r>
        <w:t>  DNA-Studien über die Ursprünge von Hunden</w:t>
      </w:r>
    </w:p>
    <w:p w:rsidR="00D321D5" w:rsidRDefault="00D321D5" w:rsidP="00D321D5">
      <w:pPr>
        <w:spacing w:before="100" w:beforeAutospacing="1" w:after="100" w:afterAutospacing="1"/>
      </w:pPr>
      <w:proofErr w:type="spellStart"/>
      <w:r>
        <w:rPr>
          <w:b/>
          <w:bCs/>
        </w:rPr>
        <w:t>Pauleen</w:t>
      </w:r>
      <w:proofErr w:type="spellEnd"/>
      <w:r>
        <w:rPr>
          <w:b/>
          <w:bCs/>
        </w:rPr>
        <w:t xml:space="preserve"> C. Bennett/Australien:</w:t>
      </w:r>
      <w:r>
        <w:t xml:space="preserve"> Die Wissenschaft nutzen um die Beziehung zwischen den Menschen und ihren Hunden als Gefährten zu verbessern</w:t>
      </w:r>
    </w:p>
    <w:p w:rsidR="00D321D5" w:rsidRDefault="00D321D5" w:rsidP="00D321D5">
      <w:pPr>
        <w:spacing w:before="100" w:beforeAutospacing="1" w:after="100" w:afterAutospacing="1"/>
      </w:pPr>
      <w:r>
        <w:rPr>
          <w:b/>
          <w:bCs/>
        </w:rPr>
        <w:t>John W.S. Bradshaw/UK:</w:t>
      </w:r>
      <w:r>
        <w:t xml:space="preserve"> Die Auffassung über den Haushund – Sollen wir von vorne beginnen?</w:t>
      </w:r>
    </w:p>
    <w:p w:rsidR="00D321D5" w:rsidRDefault="00D321D5" w:rsidP="00D321D5">
      <w:pPr>
        <w:spacing w:before="100" w:beforeAutospacing="1" w:after="100" w:afterAutospacing="1"/>
      </w:pPr>
      <w:r>
        <w:rPr>
          <w:b/>
          <w:bCs/>
        </w:rPr>
        <w:t>Daniel Mills/UK:</w:t>
      </w:r>
      <w:r>
        <w:t xml:space="preserve"> Verhaltensprobleme bei </w:t>
      </w:r>
      <w:proofErr w:type="spellStart"/>
      <w:r>
        <w:t>Caniden</w:t>
      </w:r>
      <w:proofErr w:type="spellEnd"/>
      <w:r>
        <w:t xml:space="preserve"> und Psychopharmakologie</w:t>
      </w:r>
    </w:p>
    <w:p w:rsidR="00D321D5" w:rsidRDefault="00D321D5" w:rsidP="00D321D5">
      <w:pPr>
        <w:spacing w:before="100" w:beforeAutospacing="1" w:after="100" w:afterAutospacing="1"/>
      </w:pPr>
      <w:r>
        <w:rPr>
          <w:b/>
          <w:bCs/>
        </w:rPr>
        <w:t>Juliane Kaminski/Deutschland:</w:t>
      </w:r>
      <w:r>
        <w:t xml:space="preserve"> Kommunikation zwischen Mensch und Hund bzw. Hund und Mensch</w:t>
      </w:r>
    </w:p>
    <w:p w:rsidR="00D321D5" w:rsidRDefault="00D321D5" w:rsidP="00D321D5">
      <w:pPr>
        <w:spacing w:before="100" w:beforeAutospacing="1" w:after="100" w:afterAutospacing="1"/>
      </w:pPr>
      <w:r>
        <w:t xml:space="preserve">Nach dem in englischer Sprache gehaltenen Kongress in der Universität Wien, findet am </w:t>
      </w:r>
      <w:r>
        <w:rPr>
          <w:b/>
          <w:bCs/>
        </w:rPr>
        <w:t>29. Juli 2010</w:t>
      </w:r>
      <w:r>
        <w:t xml:space="preserve"> in der Veterinärmedizinischen Universität ein Symposium zum Thema „Neues aus Wissenschaft und Praxis“ statt. Prof </w:t>
      </w:r>
      <w:proofErr w:type="spellStart"/>
      <w:r>
        <w:rPr>
          <w:b/>
          <w:bCs/>
        </w:rPr>
        <w:t>Ádám</w:t>
      </w:r>
      <w:proofErr w:type="spellEnd"/>
      <w:r>
        <w:rPr>
          <w:b/>
          <w:bCs/>
        </w:rPr>
        <w:t xml:space="preserve"> </w:t>
      </w:r>
      <w:proofErr w:type="spellStart"/>
      <w:r>
        <w:rPr>
          <w:b/>
          <w:bCs/>
        </w:rPr>
        <w:t>Miklósi</w:t>
      </w:r>
      <w:proofErr w:type="spellEnd"/>
      <w:r>
        <w:t xml:space="preserve"> von der </w:t>
      </w:r>
      <w:proofErr w:type="spellStart"/>
      <w:r>
        <w:t>Eötvös</w:t>
      </w:r>
      <w:proofErr w:type="spellEnd"/>
      <w:r>
        <w:t xml:space="preserve"> Universität in Budapest – er veranstaltete vor zwei Jahren das 1. </w:t>
      </w:r>
      <w:proofErr w:type="spellStart"/>
      <w:r>
        <w:t>Canine</w:t>
      </w:r>
      <w:proofErr w:type="spellEnd"/>
      <w:r>
        <w:t xml:space="preserve"> Science Forum in Budapest – wird in deutscher Sprache die Ergebnisse des Kongresses zusammenfassen. Diese Veranstaltung mit Diskussion richtet sich vorrangig an Praktiker und Hundeinteressierte, wie z.B. Tierärzte, Hundetrainer oder Kollegen, die mit Hunden in tiergestützten Aktivitäten und Therapien arbeiten. </w:t>
      </w:r>
    </w:p>
    <w:p w:rsidR="00D321D5" w:rsidRDefault="00D321D5" w:rsidP="00D321D5">
      <w:pPr>
        <w:spacing w:before="100" w:beforeAutospacing="1" w:after="100" w:afterAutospacing="1"/>
      </w:pPr>
      <w:r>
        <w:t>Organisiert wird das „</w:t>
      </w:r>
      <w:proofErr w:type="spellStart"/>
      <w:r>
        <w:t>Canine</w:t>
      </w:r>
      <w:proofErr w:type="spellEnd"/>
      <w:r>
        <w:t xml:space="preserve"> Science Forum“ von Dr. </w:t>
      </w:r>
      <w:r>
        <w:rPr>
          <w:b/>
          <w:bCs/>
        </w:rPr>
        <w:t>Friederike Range</w:t>
      </w:r>
      <w:r>
        <w:t xml:space="preserve"> (Uni Wien/Department für Kognitionsbiologie, Wolf Science Center),  Dr. </w:t>
      </w:r>
      <w:r>
        <w:rPr>
          <w:b/>
          <w:bCs/>
        </w:rPr>
        <w:t>Zsófia Virányi</w:t>
      </w:r>
      <w:r>
        <w:t xml:space="preserve"> (Clever Dog Lab, Wolf Science Center), Prof</w:t>
      </w:r>
      <w:r>
        <w:rPr>
          <w:b/>
          <w:bCs/>
        </w:rPr>
        <w:t>. Ludwig Huber</w:t>
      </w:r>
      <w:r>
        <w:t xml:space="preserve"> (Uni Wien/Department für Kognitionsbiologie), Prof. </w:t>
      </w:r>
      <w:r>
        <w:rPr>
          <w:b/>
          <w:bCs/>
        </w:rPr>
        <w:t>Kurt Kotrschal</w:t>
      </w:r>
      <w:r>
        <w:t xml:space="preserve"> (Uni Wien/Department für Verhaltensbiologie, Konrad Lorenz Forschungsstelle).</w:t>
      </w:r>
    </w:p>
    <w:p w:rsidR="00D321D5" w:rsidRDefault="00D321D5" w:rsidP="00D321D5">
      <w:pPr>
        <w:spacing w:before="100" w:beforeAutospacing="1" w:after="100" w:afterAutospacing="1"/>
      </w:pPr>
      <w:r>
        <w:t xml:space="preserve"> Alle Infos zum </w:t>
      </w:r>
      <w:proofErr w:type="spellStart"/>
      <w:r>
        <w:t>Canine</w:t>
      </w:r>
      <w:proofErr w:type="spellEnd"/>
      <w:r>
        <w:t xml:space="preserve"> Science Forum: </w:t>
      </w:r>
      <w:hyperlink r:id="rId4" w:history="1">
        <w:r>
          <w:rPr>
            <w:rStyle w:val="Hyperlink"/>
          </w:rPr>
          <w:t>http://csf2010.univie.ac.at</w:t>
        </w:r>
      </w:hyperlink>
    </w:p>
    <w:p w:rsidR="00D321D5" w:rsidRDefault="00D321D5" w:rsidP="00D321D5">
      <w:pPr>
        <w:spacing w:before="100" w:beforeAutospacing="1" w:after="100" w:afterAutospacing="1"/>
      </w:pPr>
      <w:r>
        <w:rPr>
          <w:b/>
          <w:bCs/>
        </w:rPr>
        <w:lastRenderedPageBreak/>
        <w:t>Fotos</w:t>
      </w:r>
      <w:r w:rsidR="00E35A81">
        <w:rPr>
          <w:b/>
          <w:bCs/>
        </w:rPr>
        <w:t xml:space="preserve"> (siehe Website zum Download)</w:t>
      </w:r>
      <w:r>
        <w:rPr>
          <w:b/>
          <w:bCs/>
        </w:rPr>
        <w:t xml:space="preserve">: </w:t>
      </w:r>
    </w:p>
    <w:p w:rsidR="00D321D5" w:rsidRDefault="00D321D5" w:rsidP="00D321D5">
      <w:pPr>
        <w:spacing w:before="100" w:beforeAutospacing="1" w:after="100" w:afterAutospacing="1"/>
      </w:pPr>
      <w:r>
        <w:t xml:space="preserve">Die Organisatoren des CSF 2010: </w:t>
      </w:r>
      <w:proofErr w:type="spellStart"/>
      <w:r>
        <w:t>v.l.n.r</w:t>
      </w:r>
      <w:proofErr w:type="spellEnd"/>
      <w:r>
        <w:t>: Ludwig Huber, Friederike Range, Zsófia Virányi, Kurt Kotrschal</w:t>
      </w:r>
    </w:p>
    <w:p w:rsidR="00D321D5" w:rsidRPr="00D321D5" w:rsidRDefault="00D321D5" w:rsidP="00D321D5">
      <w:pPr>
        <w:spacing w:before="100" w:beforeAutospacing="1" w:after="100" w:afterAutospacing="1"/>
        <w:rPr>
          <w:lang w:val="en-US"/>
        </w:rPr>
      </w:pPr>
      <w:proofErr w:type="spellStart"/>
      <w:r>
        <w:rPr>
          <w:lang w:val="en-US"/>
        </w:rPr>
        <w:t>Foto</w:t>
      </w:r>
      <w:proofErr w:type="spellEnd"/>
      <w:r>
        <w:rPr>
          <w:lang w:val="en-US"/>
        </w:rPr>
        <w:t xml:space="preserve">-Credit: Canine Science Forum – </w:t>
      </w:r>
      <w:proofErr w:type="spellStart"/>
      <w:r>
        <w:rPr>
          <w:lang w:val="en-US"/>
        </w:rPr>
        <w:t>honorarfrei</w:t>
      </w:r>
      <w:proofErr w:type="spellEnd"/>
    </w:p>
    <w:p w:rsidR="00D321D5" w:rsidRDefault="00D321D5" w:rsidP="00D321D5">
      <w:pPr>
        <w:spacing w:before="100" w:beforeAutospacing="1" w:after="100" w:afterAutospacing="1"/>
      </w:pPr>
      <w:r w:rsidRPr="00D321D5">
        <w:t>Logo des CSF 2010 - honorarfrei</w:t>
      </w:r>
    </w:p>
    <w:p w:rsidR="00D321D5" w:rsidRDefault="00D321D5" w:rsidP="00D321D5">
      <w:pPr>
        <w:spacing w:before="100" w:beforeAutospacing="1" w:after="100" w:afterAutospacing="1"/>
      </w:pPr>
      <w:r w:rsidRPr="00D321D5">
        <w:t>  </w:t>
      </w:r>
    </w:p>
    <w:p w:rsidR="00D321D5" w:rsidRDefault="00D321D5" w:rsidP="00D321D5">
      <w:pPr>
        <w:spacing w:before="100" w:beforeAutospacing="1" w:after="100" w:afterAutospacing="1"/>
      </w:pPr>
      <w:r>
        <w:rPr>
          <w:b/>
          <w:bCs/>
        </w:rPr>
        <w:t xml:space="preserve">Informationen für </w:t>
      </w:r>
      <w:proofErr w:type="spellStart"/>
      <w:r>
        <w:rPr>
          <w:b/>
          <w:bCs/>
        </w:rPr>
        <w:t>Medienvetreter</w:t>
      </w:r>
      <w:proofErr w:type="spellEnd"/>
      <w:r>
        <w:rPr>
          <w:b/>
          <w:bCs/>
        </w:rPr>
        <w:t>:</w:t>
      </w:r>
    </w:p>
    <w:p w:rsidR="00D321D5" w:rsidRDefault="00D321D5" w:rsidP="00D321D5">
      <w:pPr>
        <w:spacing w:before="100" w:beforeAutospacing="1" w:after="100" w:afterAutospacing="1"/>
        <w:ind w:left="720" w:hanging="360"/>
      </w:pPr>
      <w:r>
        <w:t>-</w:t>
      </w:r>
      <w:r>
        <w:rPr>
          <w:sz w:val="14"/>
          <w:szCs w:val="14"/>
        </w:rPr>
        <w:t xml:space="preserve">          </w:t>
      </w:r>
      <w:r>
        <w:t>Auf der CSF-Website finden Sie unter „Press“ ein Akkreditierungs-Formular für Journalisten. Bitte ausfüllen.</w:t>
      </w:r>
    </w:p>
    <w:p w:rsidR="00D321D5" w:rsidRDefault="00D321D5" w:rsidP="00D321D5">
      <w:pPr>
        <w:spacing w:before="100" w:beforeAutospacing="1" w:after="100" w:afterAutospacing="1"/>
        <w:ind w:left="720" w:hanging="360"/>
      </w:pPr>
      <w:r>
        <w:t>-</w:t>
      </w:r>
      <w:r>
        <w:rPr>
          <w:sz w:val="14"/>
          <w:szCs w:val="14"/>
        </w:rPr>
        <w:t xml:space="preserve">          </w:t>
      </w:r>
      <w:r>
        <w:t xml:space="preserve">Während des </w:t>
      </w:r>
      <w:proofErr w:type="spellStart"/>
      <w:r>
        <w:t>Canine</w:t>
      </w:r>
      <w:proofErr w:type="spellEnd"/>
      <w:r>
        <w:t xml:space="preserve"> Science Forums steht Journalisten ein Pressecenter mit Internet-Anschlüssen bzw. WLAN zur Verfügung</w:t>
      </w:r>
    </w:p>
    <w:p w:rsidR="00D321D5" w:rsidRDefault="00D321D5" w:rsidP="00D321D5">
      <w:pPr>
        <w:spacing w:before="100" w:beforeAutospacing="1" w:after="100" w:afterAutospacing="1"/>
        <w:ind w:left="720" w:hanging="360"/>
      </w:pPr>
      <w:r>
        <w:t>-</w:t>
      </w:r>
      <w:r>
        <w:rPr>
          <w:sz w:val="14"/>
          <w:szCs w:val="14"/>
        </w:rPr>
        <w:t xml:space="preserve">          </w:t>
      </w:r>
      <w:r>
        <w:t>Jene Journalisten, die mit  Wissenschaftlern Einzel-Gespräche führen wollen,  werden gebeten, diese Interview-Wünsche im Presse-Akkreditierungs-Formular anzuführen. Wir werden versuchen, möglichst viele Termine zu koordinieren</w:t>
      </w:r>
    </w:p>
    <w:p w:rsidR="00D321D5" w:rsidRDefault="00D321D5" w:rsidP="00D321D5">
      <w:pPr>
        <w:spacing w:before="100" w:beforeAutospacing="1" w:after="100" w:afterAutospacing="1"/>
        <w:ind w:left="720" w:hanging="360"/>
      </w:pPr>
      <w:r>
        <w:t>-</w:t>
      </w:r>
      <w:r>
        <w:rPr>
          <w:sz w:val="14"/>
          <w:szCs w:val="14"/>
        </w:rPr>
        <w:t xml:space="preserve">          </w:t>
      </w:r>
      <w:r>
        <w:t>Für Interviews mit einzelnen Wissenschaftlern bzw. den Organisatoren vor der Veranstaltung wenden Sie sich bitte zwecks Termin-Vereinbarung an Paul Cech (</w:t>
      </w:r>
      <w:hyperlink r:id="rId5" w:history="1">
        <w:r>
          <w:rPr>
            <w:rStyle w:val="Hyperlink"/>
          </w:rPr>
          <w:t>cech@dogcompany.at</w:t>
        </w:r>
      </w:hyperlink>
      <w:r>
        <w:t>, Tel: +43 / 699 / 1356 4408)</w:t>
      </w:r>
    </w:p>
    <w:p w:rsidR="00D321D5" w:rsidRDefault="00D321D5" w:rsidP="00D321D5">
      <w:pPr>
        <w:spacing w:before="100" w:beforeAutospacing="1" w:after="100" w:afterAutospacing="1"/>
        <w:ind w:left="720" w:hanging="360"/>
      </w:pPr>
      <w:r>
        <w:t>-</w:t>
      </w:r>
      <w:r>
        <w:rPr>
          <w:sz w:val="14"/>
          <w:szCs w:val="14"/>
        </w:rPr>
        <w:t xml:space="preserve">          </w:t>
      </w:r>
      <w:r>
        <w:t xml:space="preserve">Ca. 2 Wochen vor Beginn des Kongresses wird es mit den Organisatoren in Wien eine Pressekonferenz geben. </w:t>
      </w:r>
    </w:p>
    <w:p w:rsidR="00D321D5" w:rsidRDefault="00D321D5" w:rsidP="00D321D5">
      <w:pPr>
        <w:spacing w:before="100" w:beforeAutospacing="1" w:after="100" w:afterAutospacing="1"/>
        <w:ind w:left="720" w:hanging="360"/>
      </w:pPr>
      <w:r>
        <w:t>-</w:t>
      </w:r>
      <w:r>
        <w:rPr>
          <w:sz w:val="14"/>
          <w:szCs w:val="14"/>
        </w:rPr>
        <w:t xml:space="preserve">          </w:t>
      </w:r>
      <w:r>
        <w:t>Fotos und Pressetexte finden Sie auch  auf der CSF-Website unter „Press“</w:t>
      </w:r>
    </w:p>
    <w:p w:rsidR="00D321D5" w:rsidRDefault="00D321D5" w:rsidP="00D321D5">
      <w:pPr>
        <w:spacing w:before="100" w:beforeAutospacing="1" w:after="100" w:afterAutospacing="1"/>
        <w:ind w:left="360"/>
      </w:pPr>
      <w:r>
        <w:t> </w:t>
      </w:r>
    </w:p>
    <w:p w:rsidR="00D321D5" w:rsidRPr="00D321D5" w:rsidRDefault="00D321D5" w:rsidP="00D321D5">
      <w:pPr>
        <w:spacing w:before="100" w:beforeAutospacing="1" w:after="100" w:afterAutospacing="1"/>
        <w:rPr>
          <w:lang w:val="en-US"/>
        </w:rPr>
      </w:pPr>
      <w:proofErr w:type="spellStart"/>
      <w:r>
        <w:rPr>
          <w:b/>
          <w:bCs/>
          <w:lang w:val="en-US"/>
        </w:rPr>
        <w:t>Presserückfragen</w:t>
      </w:r>
      <w:proofErr w:type="spellEnd"/>
      <w:r>
        <w:rPr>
          <w:b/>
          <w:bCs/>
          <w:lang w:val="en-US"/>
        </w:rPr>
        <w:t>:</w:t>
      </w:r>
    </w:p>
    <w:p w:rsidR="00D321D5" w:rsidRPr="00D321D5" w:rsidRDefault="00D321D5" w:rsidP="00D321D5">
      <w:pPr>
        <w:spacing w:before="100" w:beforeAutospacing="1" w:after="100" w:afterAutospacing="1"/>
        <w:rPr>
          <w:lang w:val="en-US"/>
        </w:rPr>
      </w:pPr>
      <w:r>
        <w:rPr>
          <w:lang w:val="en-US"/>
        </w:rPr>
        <w:t>Paul Cech</w:t>
      </w:r>
      <w:r>
        <w:rPr>
          <w:lang w:val="en-US"/>
        </w:rPr>
        <w:br/>
        <w:t>Dog Company</w:t>
      </w:r>
      <w:r>
        <w:rPr>
          <w:lang w:val="en-US"/>
        </w:rPr>
        <w:br/>
        <w:t xml:space="preserve">A-2320 </w:t>
      </w:r>
      <w:proofErr w:type="spellStart"/>
      <w:r>
        <w:rPr>
          <w:lang w:val="en-US"/>
        </w:rPr>
        <w:t>Schwechat</w:t>
      </w:r>
      <w:proofErr w:type="spellEnd"/>
      <w:r w:rsidRPr="00D321D5">
        <w:rPr>
          <w:lang w:val="en-US"/>
        </w:rPr>
        <w:br/>
      </w:r>
      <w:proofErr w:type="spellStart"/>
      <w:r w:rsidRPr="00D321D5">
        <w:rPr>
          <w:lang w:val="en-US"/>
        </w:rPr>
        <w:t>Schildweg</w:t>
      </w:r>
      <w:proofErr w:type="spellEnd"/>
      <w:r w:rsidRPr="00D321D5">
        <w:rPr>
          <w:lang w:val="en-US"/>
        </w:rPr>
        <w:t xml:space="preserve"> 14</w:t>
      </w:r>
      <w:r w:rsidRPr="00D321D5">
        <w:rPr>
          <w:lang w:val="en-US"/>
        </w:rPr>
        <w:br/>
        <w:t>Phone: +43 / 699 / 1356 4408</w:t>
      </w:r>
      <w:r w:rsidRPr="00D321D5">
        <w:rPr>
          <w:lang w:val="en-US"/>
        </w:rPr>
        <w:br/>
        <w:t xml:space="preserve">Mail: </w:t>
      </w:r>
      <w:hyperlink r:id="rId6" w:history="1">
        <w:r w:rsidRPr="00D321D5">
          <w:rPr>
            <w:rStyle w:val="Hyperlink"/>
            <w:lang w:val="en-US"/>
          </w:rPr>
          <w:t>cech@dogcompany.at</w:t>
        </w:r>
      </w:hyperlink>
    </w:p>
    <w:p w:rsidR="006A4893" w:rsidRPr="00D321D5" w:rsidRDefault="00E35A81">
      <w:pPr>
        <w:rPr>
          <w:lang w:val="en-US"/>
        </w:rPr>
      </w:pPr>
    </w:p>
    <w:sectPr w:rsidR="006A4893" w:rsidRPr="00D321D5" w:rsidSect="009B145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21D5"/>
    <w:rsid w:val="00881F7E"/>
    <w:rsid w:val="009B1458"/>
    <w:rsid w:val="00D321D5"/>
    <w:rsid w:val="00E35A81"/>
    <w:rsid w:val="00E9537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1D5"/>
    <w:pPr>
      <w:spacing w:after="0" w:line="240" w:lineRule="auto"/>
    </w:pPr>
    <w:rPr>
      <w:rFonts w:ascii="Times New Roman" w:hAnsi="Times New Roman" w:cs="Times New Roman"/>
      <w:color w:val="000000"/>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21D5"/>
    <w:rPr>
      <w:color w:val="0000FF"/>
      <w:u w:val="single"/>
    </w:rPr>
  </w:style>
</w:styles>
</file>

<file path=word/webSettings.xml><?xml version="1.0" encoding="utf-8"?>
<w:webSettings xmlns:r="http://schemas.openxmlformats.org/officeDocument/2006/relationships" xmlns:w="http://schemas.openxmlformats.org/wordprocessingml/2006/main">
  <w:divs>
    <w:div w:id="2865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ch@dogcompany.at" TargetMode="External"/><Relationship Id="rId5" Type="http://schemas.openxmlformats.org/officeDocument/2006/relationships/hyperlink" Target="mailto:cech@dogcompany.at" TargetMode="External"/><Relationship Id="rId4" Type="http://schemas.openxmlformats.org/officeDocument/2006/relationships/hyperlink" Target="http://csf2010.univie.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3399</Characters>
  <Application>Microsoft Office Word</Application>
  <DocSecurity>0</DocSecurity>
  <Lines>28</Lines>
  <Paragraphs>7</Paragraphs>
  <ScaleCrop>false</ScaleCrop>
  <Company>Universitaet Wien</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Schneider</dc:creator>
  <cp:keywords/>
  <dc:description/>
  <cp:lastModifiedBy>Gerry Schneider</cp:lastModifiedBy>
  <cp:revision>2</cp:revision>
  <dcterms:created xsi:type="dcterms:W3CDTF">2010-02-02T15:53:00Z</dcterms:created>
  <dcterms:modified xsi:type="dcterms:W3CDTF">2010-02-02T15:54:00Z</dcterms:modified>
</cp:coreProperties>
</file>